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LT LAWRENCE A. DELONG SC USN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April 17, 1964 to May 20, 1968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1964 Newport, Rhode Island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 xml:space="preserve">USS </w:t>
      </w:r>
      <w:r>
        <w:rPr>
          <w:rFonts w:cs="Times"/>
          <w:i/>
          <w:iCs/>
        </w:rPr>
        <w:t>Stickell</w:t>
      </w:r>
      <w:r>
        <w:rPr>
          <w:rFonts w:cs="Times"/>
        </w:rPr>
        <w:t xml:space="preserve"> (DD-888)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Athens, Georgia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 xml:space="preserve">USS </w:t>
      </w:r>
      <w:r>
        <w:rPr>
          <w:rFonts w:cs="Times"/>
          <w:i/>
          <w:iCs/>
        </w:rPr>
        <w:t xml:space="preserve">Duarte </w:t>
      </w:r>
      <w:r>
        <w:rPr>
          <w:rFonts w:cs="Times"/>
        </w:rPr>
        <w:t>(DD-901)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Mayport, Florida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1965 Norfolk, Virginia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</w:rPr>
        <w:t xml:space="preserve">USS </w:t>
      </w:r>
      <w:r>
        <w:rPr>
          <w:rFonts w:cs="Times"/>
          <w:i/>
          <w:iCs/>
        </w:rPr>
        <w:t xml:space="preserve">Newport News </w:t>
      </w:r>
      <w:r>
        <w:rPr>
          <w:rFonts w:cs="Times"/>
        </w:rPr>
        <w:t>(CA-148)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Santo Domingo, Dominican Republic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Boston, Massachusetts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Portsmouth, Virginia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</w:rPr>
        <w:t>Guant</w:t>
      </w:r>
      <w:r>
        <w:rPr>
          <w:rFonts w:ascii="Arial" w:hAnsi="Arial" w:cs="Arial"/>
        </w:rPr>
        <w:t>á</w:t>
      </w:r>
      <w:r>
        <w:rPr>
          <w:rFonts w:cs="Times"/>
        </w:rPr>
        <w:t>namo Bay, Cuba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1966 Isla de Vieques, Puerto Rico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Isla de Culebra, Puerto Rico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Roosevelt Roads, Puerto Rico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San Juan, Puerto Rico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Charlotte Amalie, U.S. Virgin Islands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Onslow Beach, North Carolina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Port Everglades, Florida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New York, New York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Annapolis, Maryland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Oslo, Norway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Copenhagen, Denmark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</w:rPr>
        <w:t>Malm</w:t>
      </w:r>
      <w:r>
        <w:rPr>
          <w:rFonts w:ascii="Arial" w:hAnsi="Arial" w:cs="Arial"/>
        </w:rPr>
        <w:t>ö</w:t>
      </w:r>
      <w:r>
        <w:rPr>
          <w:rFonts w:cs="Times"/>
        </w:rPr>
        <w:t>, Sweden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Hamburg, West Germany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West Berlin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Portsmouth, England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London, England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Fort Lauderdale, Florida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St. George's, Bermuda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Nassau, Bahamas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1967 Brooklyn, New York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</w:rPr>
        <w:t xml:space="preserve">USS </w:t>
      </w:r>
      <w:r>
        <w:rPr>
          <w:rFonts w:cs="Times"/>
          <w:i/>
          <w:iCs/>
        </w:rPr>
        <w:t xml:space="preserve">John R. Pierce </w:t>
      </w:r>
      <w:r>
        <w:rPr>
          <w:rFonts w:cs="Times"/>
        </w:rPr>
        <w:t>(DD-753)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Halifax, Nova Scotia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Balboa, Panama Canal Zone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Panama City, Panama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Pearl Harbor, Hawaii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Apra Harbor, Guam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Subic Bay, Philippine Islands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DaNang Harbor, South Vietnam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Hong Kong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New Territories, China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Yokosuka, Japan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Tokyo, Japan</w:t>
      </w:r>
    </w:p>
    <w:p w:rsid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Sasebo, Japan</w:t>
      </w:r>
    </w:p>
    <w:p w:rsidR="00CC00DE" w:rsidRPr="002F6DBC" w:rsidRDefault="002F6DBC" w:rsidP="002F6DBC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</w:rPr>
      </w:pPr>
      <w:r>
        <w:rPr>
          <w:rFonts w:cs="Times"/>
        </w:rPr>
        <w:t>1968 Col</w:t>
      </w:r>
      <w:r>
        <w:rPr>
          <w:rFonts w:ascii="Arial" w:hAnsi="Arial" w:cs="Arial"/>
        </w:rPr>
        <w:t>ó</w:t>
      </w:r>
      <w:r>
        <w:rPr>
          <w:rFonts w:cs="Times"/>
        </w:rPr>
        <w:t xml:space="preserve">n, Panama  </w:t>
      </w:r>
      <w:bookmarkStart w:id="0" w:name="_GoBack"/>
      <w:bookmarkEnd w:id="0"/>
    </w:p>
    <w:sectPr w:rsidR="00CC00DE" w:rsidRPr="002F6DBC" w:rsidSect="002F6DBC">
      <w:pgSz w:w="12240" w:h="15840"/>
      <w:pgMar w:top="108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BC"/>
    <w:rsid w:val="002F6DBC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2025-03-14T22:25:00Z</dcterms:created>
  <dcterms:modified xsi:type="dcterms:W3CDTF">2025-03-14T22:27:00Z</dcterms:modified>
</cp:coreProperties>
</file>