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5A" w:rsidRDefault="00480B5A" w:rsidP="00480B5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A CENTURY OF TOWN OF WORCESTER SUPERVISORS</w:t>
      </w:r>
    </w:p>
    <w:p w:rsidR="00480B5A" w:rsidRDefault="00480B5A" w:rsidP="00480B5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Charles Goodell, Dem.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 xml:space="preserve">February, 1896 to December 31, </w:t>
      </w:r>
      <w:r>
        <w:rPr>
          <w:rFonts w:ascii="Garamond" w:hAnsi="Garamond" w:cs="Garamond"/>
          <w:sz w:val="28"/>
          <w:szCs w:val="28"/>
        </w:rPr>
        <w:t>1919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Porter R. Hadsell, Rep.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1920 to December 31, 1921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Deforest F. Goodell, Dem.</w:t>
      </w:r>
      <w:r>
        <w:rPr>
          <w:rFonts w:ascii="Garamond" w:hAnsi="Garamond" w:cs="Garamond"/>
          <w:sz w:val="28"/>
          <w:szCs w:val="28"/>
        </w:rPr>
        <w:tab/>
        <w:t>January 1, 1922 to December 31, 1923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Porter R. Hadsell, Rep.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1924 to December 31, 1927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Frank H. Moak, Dem.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1928 to December 31, 1935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William H. Anthony, Rep.           January 1, 1936 to December 31, 1943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C. LeRoy Goodell, Dem.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1944 to April 26, 1954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Albert E. Smith, Dem.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April 30, 1954 to December 31, 1954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Maynard B. Skinner, Dem.</w:t>
      </w:r>
      <w:r>
        <w:rPr>
          <w:rFonts w:ascii="Garamond" w:hAnsi="Garamond" w:cs="Garamond"/>
          <w:sz w:val="28"/>
          <w:szCs w:val="28"/>
        </w:rPr>
        <w:tab/>
        <w:t>January 1, 1955 to December 31, 1962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Winfield C. Teller, Rep.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1963 to December 31, 1969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James E. O'Connor, Dem.</w:t>
      </w:r>
      <w:r>
        <w:rPr>
          <w:rFonts w:ascii="Garamond" w:hAnsi="Garamond" w:cs="Garamond"/>
          <w:sz w:val="28"/>
          <w:szCs w:val="28"/>
        </w:rPr>
        <w:tab/>
        <w:t>January 1, 1970 to December 31, 1977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George H. Warner, Dem.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1978 to September, 1980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James E. O'Connor, Dem.</w:t>
      </w:r>
      <w:r>
        <w:rPr>
          <w:rFonts w:ascii="Garamond" w:hAnsi="Garamond" w:cs="Garamond"/>
          <w:sz w:val="28"/>
          <w:szCs w:val="28"/>
        </w:rPr>
        <w:tab/>
        <w:t>September 19, 1980 to December 31, 1983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Jack Rossman, Rep.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1984 to January 14, 1985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Bruce A. Eager, Rep. (acting)</w:t>
      </w:r>
      <w:r>
        <w:rPr>
          <w:rFonts w:ascii="Garamond" w:hAnsi="Garamond" w:cs="Garamond"/>
          <w:sz w:val="28"/>
          <w:szCs w:val="28"/>
        </w:rPr>
        <w:tab/>
        <w:t>January 15, 1985 to February 4, 1985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Stuart W. Thomas, Rep.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February 4, 1985 to December 31, 1985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Roy J. Althiser, Jr., Rep.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1986 to December 31, 1991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Larry W. Anteman, Dem.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1992 to December 31, 1995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Donald L. Lindberg, Rep.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1996 to December 31, 1999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Christopher G. Clark, Dem.</w:t>
      </w:r>
      <w:r>
        <w:rPr>
          <w:rFonts w:ascii="Garamond" w:hAnsi="Garamond" w:cs="Garamond"/>
          <w:sz w:val="28"/>
          <w:szCs w:val="28"/>
        </w:rPr>
        <w:tab/>
        <w:t>January 1, 2000 to December 31, 2007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Larry W. Anteman, Dem.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2008 to January 28, 2013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Diane P. Addesso, Dem. 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>January</w:t>
      </w:r>
      <w:r>
        <w:rPr>
          <w:rFonts w:ascii="Garamond" w:hAnsi="Garamond" w:cs="Garamond"/>
          <w:sz w:val="28"/>
          <w:szCs w:val="28"/>
        </w:rPr>
        <w:t>, 2013</w:t>
      </w:r>
      <w:r>
        <w:rPr>
          <w:rFonts w:ascii="Garamond" w:hAnsi="Garamond" w:cs="Garamond"/>
          <w:sz w:val="28"/>
          <w:szCs w:val="28"/>
        </w:rPr>
        <w:t xml:space="preserve"> to December 2013</w:t>
      </w:r>
      <w:bookmarkStart w:id="0" w:name="_GoBack"/>
      <w:bookmarkEnd w:id="0"/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Jeffrey Wilcox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2014 to present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</w:p>
    <w:p w:rsidR="00480B5A" w:rsidRDefault="00480B5A" w:rsidP="00480B5A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TOWN CLERKS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             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Jot S. Waterman, Dem.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February 8, 1898 to February 12, 1901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Bryon W. Robinson, Rep.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February 12, 1901 to March, 1901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Jot S. Waterman, Dem.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March 30, 1901 to February 10, 1903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Melville Griggs, Dem.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February 10, 1903 to December 31, 1917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Carroll B. Lehman, Rep.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1918 to December 31, 1919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Grover C. Shafer, Dem.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1920 to December 31, 1959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Ulah V. Horning, Rep.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1960 to December 31, 1961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Marjorie P. Stickel, Dem.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1962 to May 5, 1964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Christine TenEyck</w:t>
      </w:r>
      <w:r>
        <w:rPr>
          <w:rFonts w:ascii="Garamond" w:hAnsi="Garamond" w:cs="Garamond"/>
          <w:sz w:val="28"/>
          <w:szCs w:val="28"/>
        </w:rPr>
        <w:tab/>
        <w:t xml:space="preserve">, appt'd </w:t>
      </w:r>
      <w:r>
        <w:rPr>
          <w:rFonts w:ascii="Garamond" w:hAnsi="Garamond" w:cs="Garamond"/>
          <w:sz w:val="28"/>
          <w:szCs w:val="28"/>
        </w:rPr>
        <w:tab/>
        <w:t xml:space="preserve">May 8, 1964 to December 31, 1964 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Catherine O. Clark</w:t>
      </w:r>
      <w:r>
        <w:rPr>
          <w:rFonts w:ascii="Garamond" w:hAnsi="Garamond" w:cs="Garamond"/>
          <w:sz w:val="28"/>
          <w:szCs w:val="28"/>
        </w:rPr>
        <w:tab/>
        <w:t>, Dem.</w:t>
      </w:r>
      <w:r>
        <w:rPr>
          <w:rFonts w:ascii="Garamond" w:hAnsi="Garamond" w:cs="Garamond"/>
          <w:sz w:val="28"/>
          <w:szCs w:val="28"/>
        </w:rPr>
        <w:tab/>
        <w:t>January 1, 1965 to December 31, 1991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Helen M. Tiffany, Dem.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1992 to December 31, 1999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Theresa L. Walsh, Dem.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January 1, 2000 to December 31, 2005</w:t>
      </w:r>
    </w:p>
    <w:p w:rsidR="00480B5A" w:rsidRDefault="00480B5A" w:rsidP="00480B5A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Jo-Ann M. </w:t>
      </w:r>
      <w:r>
        <w:rPr>
          <w:rFonts w:ascii="Garamond" w:hAnsi="Garamond" w:cs="Garamond"/>
          <w:sz w:val="28"/>
          <w:szCs w:val="28"/>
        </w:rPr>
        <w:t>Beverland, Dem.</w:t>
      </w:r>
      <w:r>
        <w:rPr>
          <w:rFonts w:ascii="Garamond" w:hAnsi="Garamond" w:cs="Garamond"/>
          <w:sz w:val="28"/>
          <w:szCs w:val="28"/>
        </w:rPr>
        <w:tab/>
        <w:t>January 1, 2006 to present</w:t>
      </w:r>
      <w:r>
        <w:rPr>
          <w:rFonts w:ascii="Garamond" w:hAnsi="Garamond" w:cs="Garamond"/>
          <w:sz w:val="28"/>
          <w:szCs w:val="28"/>
        </w:rPr>
        <w:tab/>
        <w:t xml:space="preserve"> 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</w:p>
    <w:p w:rsidR="00480B5A" w:rsidRDefault="00480B5A" w:rsidP="00480B5A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480B5A" w:rsidRDefault="00480B5A" w:rsidP="00480B5A">
      <w:pPr>
        <w:widowControl w:val="0"/>
        <w:tabs>
          <w:tab w:val="left" w:pos="6330"/>
        </w:tabs>
        <w:autoSpaceDE w:val="0"/>
        <w:autoSpaceDN w:val="0"/>
        <w:adjustRightInd w:val="0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ab/>
      </w:r>
    </w:p>
    <w:p w:rsidR="00480B5A" w:rsidRDefault="00480B5A" w:rsidP="00480B5A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480B5A" w:rsidRDefault="00480B5A" w:rsidP="00480B5A">
      <w:pPr>
        <w:widowControl w:val="0"/>
        <w:tabs>
          <w:tab w:val="left" w:pos="6330"/>
        </w:tabs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lastRenderedPageBreak/>
        <w:tab/>
      </w:r>
      <w:r>
        <w:rPr>
          <w:rFonts w:ascii="Garamond" w:hAnsi="Garamond" w:cs="Garamond"/>
          <w:sz w:val="28"/>
          <w:szCs w:val="28"/>
        </w:rPr>
        <w:tab/>
      </w:r>
    </w:p>
    <w:p w:rsidR="00480B5A" w:rsidRDefault="00480B5A" w:rsidP="00480B5A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CC00DE" w:rsidRDefault="00CC00DE"/>
    <w:sectPr w:rsidR="00CC00DE" w:rsidSect="00480B5A">
      <w:pgSz w:w="12240" w:h="15840"/>
      <w:pgMar w:top="5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5A"/>
    <w:rsid w:val="00480B5A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1926</Characters>
  <Application>Microsoft Macintosh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2025-03-14T20:25:00Z</dcterms:created>
  <dcterms:modified xsi:type="dcterms:W3CDTF">2025-03-14T20:31:00Z</dcterms:modified>
</cp:coreProperties>
</file>